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439">
        <w:rPr>
          <w:rFonts w:ascii="Times New Roman" w:hAnsi="Times New Roman" w:cs="Times New Roman"/>
          <w:sz w:val="28"/>
          <w:szCs w:val="28"/>
        </w:rPr>
        <w:tab/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 xml:space="preserve">         КРАСНОЯРСКИЙ КРАЙ</w:t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>АДМИНИСТРАЦИЯ БОЛЬШЕУЛУЙСКОГО РАЙОНА</w:t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E4439" w:rsidRDefault="002E4439" w:rsidP="002E4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FDA" w:rsidRPr="00557811" w:rsidRDefault="00557811" w:rsidP="002E44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7811">
        <w:rPr>
          <w:rFonts w:ascii="Times New Roman" w:hAnsi="Times New Roman" w:cs="Times New Roman"/>
          <w:b/>
          <w:sz w:val="28"/>
          <w:szCs w:val="28"/>
        </w:rPr>
        <w:t>05.06.2015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Большой Улуй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57811">
        <w:rPr>
          <w:rFonts w:ascii="Times New Roman" w:hAnsi="Times New Roman" w:cs="Times New Roman"/>
          <w:b/>
          <w:sz w:val="28"/>
          <w:szCs w:val="28"/>
        </w:rPr>
        <w:t>№ 147-п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>О вн</w:t>
      </w:r>
      <w:r>
        <w:rPr>
          <w:rFonts w:ascii="Times New Roman" w:hAnsi="Times New Roman" w:cs="Times New Roman"/>
          <w:sz w:val="28"/>
          <w:szCs w:val="28"/>
        </w:rPr>
        <w:t>есении  изменений  в   постановление</w:t>
      </w:r>
      <w:r w:rsidRPr="002E4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F5D45" w:rsidRDefault="006F5D45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D1FDA" w:rsidRPr="002E4439">
        <w:rPr>
          <w:rFonts w:ascii="Times New Roman" w:hAnsi="Times New Roman" w:cs="Times New Roman"/>
          <w:sz w:val="28"/>
          <w:szCs w:val="28"/>
        </w:rPr>
        <w:t xml:space="preserve">т </w:t>
      </w:r>
      <w:r w:rsidR="001D1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1D1FDA" w:rsidRPr="002E44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11.</w:t>
      </w:r>
      <w:r w:rsidR="001D1FDA" w:rsidRPr="002E4439">
        <w:rPr>
          <w:rFonts w:ascii="Times New Roman" w:hAnsi="Times New Roman" w:cs="Times New Roman"/>
          <w:sz w:val="28"/>
          <w:szCs w:val="28"/>
        </w:rPr>
        <w:t xml:space="preserve">2014 </w:t>
      </w:r>
      <w:r w:rsidR="001D1FDA">
        <w:rPr>
          <w:rFonts w:ascii="Times New Roman" w:hAnsi="Times New Roman" w:cs="Times New Roman"/>
          <w:sz w:val="28"/>
          <w:szCs w:val="28"/>
        </w:rPr>
        <w:t xml:space="preserve"> </w:t>
      </w:r>
      <w:r w:rsidR="001D1FDA" w:rsidRPr="002E4439">
        <w:rPr>
          <w:rFonts w:ascii="Times New Roman" w:hAnsi="Times New Roman" w:cs="Times New Roman"/>
          <w:sz w:val="28"/>
          <w:szCs w:val="28"/>
        </w:rPr>
        <w:t>№</w:t>
      </w:r>
      <w:r w:rsidR="001D1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FDA" w:rsidRPr="002E44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73</w:t>
      </w:r>
      <w:r w:rsidR="001D1FDA" w:rsidRPr="002E4439">
        <w:rPr>
          <w:rFonts w:ascii="Times New Roman" w:hAnsi="Times New Roman" w:cs="Times New Roman"/>
          <w:sz w:val="28"/>
          <w:szCs w:val="28"/>
        </w:rPr>
        <w:t xml:space="preserve">-п «Об утверждении </w:t>
      </w:r>
    </w:p>
    <w:p w:rsidR="006F5D45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оплате труда работников </w:t>
      </w:r>
    </w:p>
    <w:p w:rsidR="006F5D45" w:rsidRDefault="006F5D45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социальной защиты населения</w:t>
      </w:r>
    </w:p>
    <w:p w:rsidR="006F5D45" w:rsidRDefault="006F5D45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должностям, не отнесенным к должностям</w:t>
      </w:r>
    </w:p>
    <w:p w:rsidR="006F5D45" w:rsidRDefault="006F5D45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2E4439" w:rsidRPr="002E4439" w:rsidRDefault="002E4439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44"/>
        <w:tblW w:w="0" w:type="auto"/>
        <w:tblLook w:val="01E0"/>
      </w:tblPr>
      <w:tblGrid>
        <w:gridCol w:w="817"/>
        <w:gridCol w:w="7328"/>
        <w:gridCol w:w="530"/>
        <w:gridCol w:w="1178"/>
      </w:tblGrid>
      <w:tr w:rsidR="006F5D45" w:rsidRPr="002E4439" w:rsidTr="006F5D45">
        <w:tc>
          <w:tcPr>
            <w:tcW w:w="817" w:type="dxa"/>
          </w:tcPr>
          <w:p w:rsidR="006F5D45" w:rsidRPr="002E4439" w:rsidRDefault="006F5D45" w:rsidP="006F5D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8" w:type="dxa"/>
          </w:tcPr>
          <w:p w:rsidR="006F5D45" w:rsidRPr="002E4439" w:rsidRDefault="006F5D45" w:rsidP="006F5D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6F5D45" w:rsidRPr="002E4439" w:rsidRDefault="006F5D45" w:rsidP="006F5D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</w:tcPr>
          <w:p w:rsidR="006F5D45" w:rsidRPr="002E4439" w:rsidRDefault="006F5D45" w:rsidP="006F5D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4439" w:rsidRPr="002E4439" w:rsidRDefault="002E4439" w:rsidP="0011131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FF7581">
        <w:rPr>
          <w:rFonts w:ascii="Times New Roman" w:hAnsi="Times New Roman" w:cs="Times New Roman"/>
          <w:b w:val="0"/>
          <w:sz w:val="28"/>
          <w:szCs w:val="28"/>
        </w:rPr>
        <w:t>с</w:t>
      </w:r>
      <w:r w:rsidR="001113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Законом Красноярского края от 29.10.2009  № 9-3864 «О системах оплаты труда работников краевых государственных учреждений», руководствуясь ст.32.2,32.3 Устава </w:t>
      </w:r>
      <w:proofErr w:type="spellStart"/>
      <w:r w:rsidRPr="002E4439">
        <w:rPr>
          <w:rFonts w:ascii="Times New Roman" w:hAnsi="Times New Roman" w:cs="Times New Roman"/>
          <w:b w:val="0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 района Красноярского края </w:t>
      </w:r>
    </w:p>
    <w:p w:rsidR="002E4439" w:rsidRPr="002E4439" w:rsidRDefault="002E4439" w:rsidP="002E443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4439" w:rsidRPr="002E4439" w:rsidRDefault="00FC2739" w:rsidP="007F20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bookmarkStart w:id="0" w:name="_GoBack"/>
      <w:bookmarkEnd w:id="0"/>
      <w:r w:rsidR="002E4439" w:rsidRPr="002E4439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2E4439" w:rsidRPr="002E4439" w:rsidRDefault="002E4439" w:rsidP="002E443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4439" w:rsidRDefault="002E4439" w:rsidP="007F2081">
      <w:pPr>
        <w:pStyle w:val="aa"/>
        <w:numPr>
          <w:ilvl w:val="0"/>
          <w:numId w:val="4"/>
        </w:numPr>
        <w:tabs>
          <w:tab w:val="left" w:pos="102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7F2081">
        <w:rPr>
          <w:rFonts w:ascii="Times New Roman" w:hAnsi="Times New Roman" w:cs="Times New Roman"/>
          <w:bCs/>
          <w:sz w:val="28"/>
          <w:szCs w:val="28"/>
        </w:rPr>
        <w:t xml:space="preserve">Внести в  положение об оплате труда работников </w:t>
      </w:r>
      <w:r w:rsidR="00A86B57" w:rsidRPr="007F2081">
        <w:rPr>
          <w:rFonts w:ascii="Times New Roman" w:hAnsi="Times New Roman" w:cs="Times New Roman"/>
          <w:bCs/>
          <w:sz w:val="28"/>
          <w:szCs w:val="28"/>
        </w:rPr>
        <w:t>Отдела социальной защиты населения</w:t>
      </w:r>
      <w:r w:rsidRPr="007F2081">
        <w:rPr>
          <w:rFonts w:ascii="Times New Roman" w:hAnsi="Times New Roman" w:cs="Times New Roman"/>
          <w:bCs/>
          <w:sz w:val="28"/>
          <w:szCs w:val="28"/>
        </w:rPr>
        <w:t xml:space="preserve"> Админ</w:t>
      </w:r>
      <w:r w:rsidR="00A86B57" w:rsidRPr="007F2081">
        <w:rPr>
          <w:rFonts w:ascii="Times New Roman" w:hAnsi="Times New Roman" w:cs="Times New Roman"/>
          <w:bCs/>
          <w:sz w:val="28"/>
          <w:szCs w:val="28"/>
        </w:rPr>
        <w:t xml:space="preserve">истрации </w:t>
      </w:r>
      <w:proofErr w:type="spellStart"/>
      <w:r w:rsidR="00A86B57" w:rsidRPr="007F2081">
        <w:rPr>
          <w:rFonts w:ascii="Times New Roman" w:hAnsi="Times New Roman" w:cs="Times New Roman"/>
          <w:bCs/>
          <w:sz w:val="28"/>
          <w:szCs w:val="28"/>
        </w:rPr>
        <w:t>Большеулуйского</w:t>
      </w:r>
      <w:proofErr w:type="spellEnd"/>
      <w:r w:rsidR="00A86B57" w:rsidRPr="007F2081">
        <w:rPr>
          <w:rFonts w:ascii="Times New Roman" w:hAnsi="Times New Roman" w:cs="Times New Roman"/>
          <w:bCs/>
          <w:sz w:val="28"/>
          <w:szCs w:val="28"/>
        </w:rPr>
        <w:t xml:space="preserve"> района по должностям, не отнесенным к должностям муниципальной службы</w:t>
      </w:r>
      <w:r w:rsidRPr="007F2081">
        <w:rPr>
          <w:rFonts w:ascii="Times New Roman" w:hAnsi="Times New Roman" w:cs="Times New Roman"/>
          <w:bCs/>
          <w:sz w:val="28"/>
          <w:szCs w:val="28"/>
        </w:rPr>
        <w:t xml:space="preserve"> утвержденное постановлением </w:t>
      </w:r>
      <w:r w:rsidRPr="007F208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7F2081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7F2081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A86B57" w:rsidRPr="007F2081">
        <w:rPr>
          <w:rFonts w:ascii="Times New Roman" w:hAnsi="Times New Roman" w:cs="Times New Roman"/>
          <w:sz w:val="28"/>
          <w:szCs w:val="28"/>
        </w:rPr>
        <w:t>10</w:t>
      </w:r>
      <w:r w:rsidRPr="007F2081">
        <w:rPr>
          <w:rFonts w:ascii="Times New Roman" w:hAnsi="Times New Roman" w:cs="Times New Roman"/>
          <w:sz w:val="28"/>
          <w:szCs w:val="28"/>
        </w:rPr>
        <w:t>.</w:t>
      </w:r>
      <w:r w:rsidR="00A86B57" w:rsidRPr="007F2081">
        <w:rPr>
          <w:rFonts w:ascii="Times New Roman" w:hAnsi="Times New Roman" w:cs="Times New Roman"/>
          <w:sz w:val="28"/>
          <w:szCs w:val="28"/>
        </w:rPr>
        <w:t>11</w:t>
      </w:r>
      <w:r w:rsidRPr="007F2081">
        <w:rPr>
          <w:rFonts w:ascii="Times New Roman" w:hAnsi="Times New Roman" w:cs="Times New Roman"/>
          <w:sz w:val="28"/>
          <w:szCs w:val="28"/>
        </w:rPr>
        <w:t>.2014 №</w:t>
      </w:r>
      <w:r w:rsidR="00A86B57" w:rsidRPr="007F2081">
        <w:rPr>
          <w:rFonts w:ascii="Times New Roman" w:hAnsi="Times New Roman" w:cs="Times New Roman"/>
          <w:sz w:val="28"/>
          <w:szCs w:val="28"/>
        </w:rPr>
        <w:t xml:space="preserve"> </w:t>
      </w:r>
      <w:r w:rsidRPr="007F2081">
        <w:rPr>
          <w:rFonts w:ascii="Times New Roman" w:hAnsi="Times New Roman" w:cs="Times New Roman"/>
          <w:sz w:val="28"/>
          <w:szCs w:val="28"/>
        </w:rPr>
        <w:t>2</w:t>
      </w:r>
      <w:r w:rsidR="00A86B57" w:rsidRPr="007F2081">
        <w:rPr>
          <w:rFonts w:ascii="Times New Roman" w:hAnsi="Times New Roman" w:cs="Times New Roman"/>
          <w:sz w:val="28"/>
          <w:szCs w:val="28"/>
        </w:rPr>
        <w:t>73</w:t>
      </w:r>
      <w:r w:rsidRPr="007F2081">
        <w:rPr>
          <w:rFonts w:ascii="Times New Roman" w:hAnsi="Times New Roman" w:cs="Times New Roman"/>
          <w:sz w:val="28"/>
          <w:szCs w:val="28"/>
        </w:rPr>
        <w:t>-п</w:t>
      </w:r>
      <w:r w:rsidRPr="007F2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2081">
        <w:rPr>
          <w:rFonts w:ascii="Times New Roman" w:hAnsi="Times New Roman" w:cs="Times New Roman"/>
          <w:sz w:val="28"/>
          <w:szCs w:val="28"/>
        </w:rPr>
        <w:t>«Об утверждении  положения об оплате труда работников</w:t>
      </w:r>
      <w:r w:rsidR="00A86B57" w:rsidRPr="007F2081">
        <w:rPr>
          <w:rFonts w:ascii="Times New Roman" w:hAnsi="Times New Roman" w:cs="Times New Roman"/>
          <w:sz w:val="28"/>
          <w:szCs w:val="28"/>
        </w:rPr>
        <w:t xml:space="preserve"> Отдела социальной</w:t>
      </w:r>
      <w:r w:rsidRPr="007F2081">
        <w:rPr>
          <w:rFonts w:ascii="Times New Roman" w:hAnsi="Times New Roman" w:cs="Times New Roman"/>
          <w:color w:val="000000"/>
          <w:sz w:val="28"/>
          <w:szCs w:val="28"/>
        </w:rPr>
        <w:t xml:space="preserve"> защиты населения Администрации </w:t>
      </w:r>
      <w:proofErr w:type="spellStart"/>
      <w:r w:rsidRPr="007F2081">
        <w:rPr>
          <w:rFonts w:ascii="Times New Roman" w:hAnsi="Times New Roman" w:cs="Times New Roman"/>
          <w:color w:val="000000"/>
          <w:sz w:val="28"/>
          <w:szCs w:val="28"/>
        </w:rPr>
        <w:t>Большеулуйского</w:t>
      </w:r>
      <w:proofErr w:type="spellEnd"/>
      <w:r w:rsidRPr="007F208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A86B57" w:rsidRPr="007F2081">
        <w:rPr>
          <w:rFonts w:ascii="Times New Roman" w:hAnsi="Times New Roman" w:cs="Times New Roman"/>
          <w:color w:val="000000"/>
          <w:sz w:val="28"/>
          <w:szCs w:val="28"/>
        </w:rPr>
        <w:t xml:space="preserve"> по должностям, не отнесенным к должностям муниципальной службы</w:t>
      </w:r>
      <w:r w:rsidRPr="007F208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7F20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следующие изменения:</w:t>
      </w:r>
      <w:proofErr w:type="gramEnd"/>
    </w:p>
    <w:p w:rsidR="007F2081" w:rsidRDefault="007F2081" w:rsidP="007F2081">
      <w:pPr>
        <w:tabs>
          <w:tab w:val="left" w:pos="102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F2081" w:rsidRPr="007F2081" w:rsidRDefault="007F2081" w:rsidP="007F2081">
      <w:pPr>
        <w:tabs>
          <w:tab w:val="left" w:pos="102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1.1. В</w:t>
      </w:r>
      <w:r w:rsidR="00FF75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пункте 5.4.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раздел</w:t>
      </w:r>
      <w:r w:rsidR="00FF758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</w:t>
      </w:r>
      <w:r w:rsidR="00FF75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Виды, условия, размеры и порядок выплат стимулирующего характера, в том числе критериев оценки результативности и качества труда работников,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исключить  фразу </w:t>
      </w:r>
      <w:r w:rsidR="00FF7581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обеспечение региональных выплат и»;</w:t>
      </w:r>
    </w:p>
    <w:p w:rsidR="002E4439" w:rsidRPr="002E4439" w:rsidRDefault="0011131B" w:rsidP="00AD22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20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Д</w:t>
      </w:r>
      <w:r w:rsidR="002E4439" w:rsidRPr="002E4439">
        <w:rPr>
          <w:rFonts w:ascii="Times New Roman" w:hAnsi="Times New Roman" w:cs="Times New Roman"/>
          <w:sz w:val="28"/>
          <w:szCs w:val="28"/>
        </w:rPr>
        <w:t xml:space="preserve">ополнить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F208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2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Виды, условия, размеры и порядок выплат стимулирующего характера, в том числе критери</w:t>
      </w:r>
      <w:r w:rsidR="007F2081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оценки результативности и качества труда работников </w:t>
      </w:r>
      <w:r w:rsidR="007F2081">
        <w:rPr>
          <w:rFonts w:ascii="Times New Roman" w:hAnsi="Times New Roman" w:cs="Times New Roman"/>
          <w:sz w:val="28"/>
          <w:szCs w:val="28"/>
        </w:rPr>
        <w:t xml:space="preserve"> пунктом 5.17.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4439" w:rsidRPr="002E443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D2288" w:rsidRPr="00AD2288" w:rsidRDefault="002E4439" w:rsidP="00AD2288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AD2288">
        <w:rPr>
          <w:sz w:val="28"/>
          <w:szCs w:val="28"/>
        </w:rPr>
        <w:lastRenderedPageBreak/>
        <w:t>«</w:t>
      </w:r>
      <w:r w:rsidR="00AD2288" w:rsidRPr="00AD2288">
        <w:rPr>
          <w:color w:val="000000"/>
          <w:sz w:val="28"/>
          <w:szCs w:val="28"/>
        </w:rPr>
        <w:t>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устанавливаются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платы, установленного в Красноярском крае (минимального размера оплаты труда), в размере</w:t>
      </w:r>
      <w:proofErr w:type="gramEnd"/>
      <w:r w:rsidR="00AD2288" w:rsidRPr="00AD2288">
        <w:rPr>
          <w:color w:val="000000"/>
          <w:sz w:val="28"/>
          <w:szCs w:val="28"/>
        </w:rPr>
        <w:t xml:space="preserve">, определяемом как разница между размером минимальной заработной платы, установленным в Красноярском крае (минимальным </w:t>
      </w:r>
      <w:proofErr w:type="gramStart"/>
      <w:r w:rsidR="00AD2288" w:rsidRPr="00AD2288">
        <w:rPr>
          <w:color w:val="000000"/>
          <w:sz w:val="28"/>
          <w:szCs w:val="28"/>
        </w:rPr>
        <w:t>размером оплаты труда</w:t>
      </w:r>
      <w:proofErr w:type="gramEnd"/>
      <w:r w:rsidR="00AD2288" w:rsidRPr="00AD2288">
        <w:rPr>
          <w:color w:val="000000"/>
          <w:sz w:val="28"/>
          <w:szCs w:val="28"/>
        </w:rPr>
        <w:t>), и величиной заработной платы конкретного работника учреждения за соответствующий период времени.</w:t>
      </w:r>
    </w:p>
    <w:p w:rsidR="00AD2288" w:rsidRDefault="00AD2288" w:rsidP="00AD2288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AD2288">
        <w:rPr>
          <w:color w:val="000000"/>
          <w:sz w:val="28"/>
          <w:szCs w:val="28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установленного в Красноярском крае (минимального размера оплаты труда), исчисленного пропорционально отработанному работником учреждения времени, указанные персональные выплаты устанавливаются в размере, определяемом для каждого работника как разница между размером минимальной заработной платы</w:t>
      </w:r>
      <w:proofErr w:type="gramEnd"/>
      <w:r w:rsidRPr="00AD2288">
        <w:rPr>
          <w:color w:val="000000"/>
          <w:sz w:val="28"/>
          <w:szCs w:val="28"/>
        </w:rPr>
        <w:t>, установленным в Красноярском крае (минимальным размером оплаты труда),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</w:t>
      </w:r>
      <w:proofErr w:type="gramStart"/>
      <w:r w:rsidRPr="00AD2288">
        <w:rPr>
          <w:color w:val="000000"/>
          <w:sz w:val="28"/>
          <w:szCs w:val="28"/>
        </w:rPr>
        <w:t>.»</w:t>
      </w:r>
      <w:proofErr w:type="gramEnd"/>
    </w:p>
    <w:p w:rsidR="001D1FDA" w:rsidRPr="00AD2288" w:rsidRDefault="001D1FDA" w:rsidP="00AD2288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2E4439" w:rsidRPr="00AD2288" w:rsidRDefault="00AD2288" w:rsidP="00AD2288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газете </w:t>
      </w:r>
    </w:p>
    <w:p w:rsidR="002E4439" w:rsidRPr="002E4439" w:rsidRDefault="002E4439" w:rsidP="00AD2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«Вести» и применяется к правоотношениям, возникшим с </w:t>
      </w:r>
      <w:r w:rsidR="00A72061">
        <w:rPr>
          <w:rFonts w:ascii="Times New Roman" w:hAnsi="Times New Roman" w:cs="Times New Roman"/>
          <w:sz w:val="28"/>
          <w:szCs w:val="28"/>
        </w:rPr>
        <w:t xml:space="preserve">01 июня 2015 </w:t>
      </w:r>
      <w:r w:rsidRPr="002E4439">
        <w:rPr>
          <w:rFonts w:ascii="Times New Roman" w:hAnsi="Times New Roman" w:cs="Times New Roman"/>
          <w:sz w:val="28"/>
          <w:szCs w:val="28"/>
        </w:rPr>
        <w:t>года.</w:t>
      </w:r>
    </w:p>
    <w:p w:rsidR="002E4439" w:rsidRPr="002E4439" w:rsidRDefault="002E4439" w:rsidP="00AD2288">
      <w:pPr>
        <w:tabs>
          <w:tab w:val="left" w:pos="16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ab/>
      </w:r>
    </w:p>
    <w:p w:rsidR="002E4439" w:rsidRPr="002E4439" w:rsidRDefault="002E4439" w:rsidP="00AD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439" w:rsidRPr="002E4439" w:rsidRDefault="00996013" w:rsidP="00AD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A143B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72061">
        <w:rPr>
          <w:rFonts w:ascii="Times New Roman" w:hAnsi="Times New Roman" w:cs="Times New Roman"/>
          <w:sz w:val="28"/>
          <w:szCs w:val="28"/>
        </w:rPr>
        <w:t xml:space="preserve"> </w:t>
      </w:r>
      <w:r w:rsidR="002E4439"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E4439" w:rsidRPr="002E4439" w:rsidRDefault="002E4439" w:rsidP="00AD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="00BA143B">
        <w:rPr>
          <w:rFonts w:ascii="Times New Roman" w:hAnsi="Times New Roman" w:cs="Times New Roman"/>
          <w:sz w:val="28"/>
          <w:szCs w:val="28"/>
        </w:rPr>
        <w:t xml:space="preserve">     </w:t>
      </w:r>
      <w:r w:rsidR="00996013">
        <w:rPr>
          <w:rFonts w:ascii="Times New Roman" w:hAnsi="Times New Roman" w:cs="Times New Roman"/>
          <w:sz w:val="28"/>
          <w:szCs w:val="28"/>
        </w:rPr>
        <w:t>С.А.Рылов</w:t>
      </w:r>
      <w:r w:rsidR="00BA143B"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9B7" w:rsidRDefault="00C719B7" w:rsidP="00AD2288">
      <w:pPr>
        <w:spacing w:after="0" w:line="240" w:lineRule="auto"/>
      </w:pPr>
    </w:p>
    <w:sectPr w:rsidR="00C719B7" w:rsidSect="00D122FA">
      <w:headerReference w:type="even" r:id="rId8"/>
      <w:headerReference w:type="default" r:id="rId9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31F" w:rsidRDefault="00C7031F" w:rsidP="002F1CE7">
      <w:pPr>
        <w:spacing w:after="0" w:line="240" w:lineRule="auto"/>
      </w:pPr>
      <w:r>
        <w:separator/>
      </w:r>
    </w:p>
  </w:endnote>
  <w:endnote w:type="continuationSeparator" w:id="0">
    <w:p w:rsidR="00C7031F" w:rsidRDefault="00C7031F" w:rsidP="002F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31F" w:rsidRDefault="00C7031F" w:rsidP="002F1CE7">
      <w:pPr>
        <w:spacing w:after="0" w:line="240" w:lineRule="auto"/>
      </w:pPr>
      <w:r>
        <w:separator/>
      </w:r>
    </w:p>
  </w:footnote>
  <w:footnote w:type="continuationSeparator" w:id="0">
    <w:p w:rsidR="00C7031F" w:rsidRDefault="00C7031F" w:rsidP="002F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1EF" w:rsidRDefault="00AF6F81" w:rsidP="00D61A9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19B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19B7">
      <w:rPr>
        <w:rStyle w:val="a7"/>
        <w:noProof/>
      </w:rPr>
      <w:t>1</w:t>
    </w:r>
    <w:r>
      <w:rPr>
        <w:rStyle w:val="a7"/>
      </w:rPr>
      <w:fldChar w:fldCharType="end"/>
    </w:r>
  </w:p>
  <w:p w:rsidR="006021EF" w:rsidRDefault="00C7031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1EF" w:rsidRDefault="00AF6F81" w:rsidP="008A0E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19B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7811">
      <w:rPr>
        <w:rStyle w:val="a7"/>
        <w:noProof/>
      </w:rPr>
      <w:t>2</w:t>
    </w:r>
    <w:r>
      <w:rPr>
        <w:rStyle w:val="a7"/>
      </w:rPr>
      <w:fldChar w:fldCharType="end"/>
    </w:r>
  </w:p>
  <w:p w:rsidR="006021EF" w:rsidRDefault="00C7031F">
    <w:pPr>
      <w:pStyle w:val="a5"/>
    </w:pPr>
  </w:p>
  <w:p w:rsidR="006021EF" w:rsidRDefault="00C7031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2722"/>
    <w:multiLevelType w:val="multilevel"/>
    <w:tmpl w:val="FF04E2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62714443"/>
    <w:multiLevelType w:val="multilevel"/>
    <w:tmpl w:val="25B043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604581E"/>
    <w:multiLevelType w:val="hybridMultilevel"/>
    <w:tmpl w:val="1F9637A8"/>
    <w:lvl w:ilvl="0" w:tplc="92BE20DC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F576B8"/>
    <w:multiLevelType w:val="hybridMultilevel"/>
    <w:tmpl w:val="A90A545C"/>
    <w:lvl w:ilvl="0" w:tplc="AF828A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4439"/>
    <w:rsid w:val="00025483"/>
    <w:rsid w:val="00060AC9"/>
    <w:rsid w:val="001076DE"/>
    <w:rsid w:val="0011131B"/>
    <w:rsid w:val="001519D9"/>
    <w:rsid w:val="001D1FDA"/>
    <w:rsid w:val="001F73B6"/>
    <w:rsid w:val="00284428"/>
    <w:rsid w:val="002E4439"/>
    <w:rsid w:val="002F1CE7"/>
    <w:rsid w:val="003106EA"/>
    <w:rsid w:val="003A451B"/>
    <w:rsid w:val="0050561A"/>
    <w:rsid w:val="00557811"/>
    <w:rsid w:val="006F5D45"/>
    <w:rsid w:val="007F2081"/>
    <w:rsid w:val="008A1A30"/>
    <w:rsid w:val="00996013"/>
    <w:rsid w:val="00A72061"/>
    <w:rsid w:val="00A86B57"/>
    <w:rsid w:val="00AD2288"/>
    <w:rsid w:val="00AF6F81"/>
    <w:rsid w:val="00BA143B"/>
    <w:rsid w:val="00C2188C"/>
    <w:rsid w:val="00C7031F"/>
    <w:rsid w:val="00C719B7"/>
    <w:rsid w:val="00CE56E3"/>
    <w:rsid w:val="00D5589F"/>
    <w:rsid w:val="00E15483"/>
    <w:rsid w:val="00E9072D"/>
    <w:rsid w:val="00F71658"/>
    <w:rsid w:val="00FC2739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4439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Body Text"/>
    <w:basedOn w:val="a"/>
    <w:link w:val="a4"/>
    <w:rsid w:val="002E44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E443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2E443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2E443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2E4439"/>
  </w:style>
  <w:style w:type="paragraph" w:customStyle="1" w:styleId="ConsPlusTitle">
    <w:name w:val="ConsPlusTitle"/>
    <w:rsid w:val="002E4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2E4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43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D2288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A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PC107</cp:lastModifiedBy>
  <cp:revision>3</cp:revision>
  <cp:lastPrinted>2015-05-21T01:02:00Z</cp:lastPrinted>
  <dcterms:created xsi:type="dcterms:W3CDTF">2015-06-03T04:28:00Z</dcterms:created>
  <dcterms:modified xsi:type="dcterms:W3CDTF">2015-06-16T02:16:00Z</dcterms:modified>
</cp:coreProperties>
</file>